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41B" w:rsidRPr="002C0652" w:rsidRDefault="002C0652" w:rsidP="002C0652">
      <w:pPr>
        <w:jc w:val="center"/>
        <w:rPr>
          <w:sz w:val="144"/>
          <w:szCs w:val="144"/>
          <w:lang w:val="en-US"/>
        </w:rPr>
      </w:pPr>
      <w:r w:rsidRPr="002C0652">
        <w:rPr>
          <w:sz w:val="144"/>
          <w:szCs w:val="144"/>
          <w:lang w:val="en-US"/>
        </w:rPr>
        <w:t xml:space="preserve">This Video Cassette is </w:t>
      </w:r>
      <w:bookmarkStart w:id="0" w:name="_GoBack"/>
      <w:bookmarkEnd w:id="0"/>
      <w:r w:rsidRPr="002C0652">
        <w:rPr>
          <w:sz w:val="144"/>
          <w:szCs w:val="144"/>
          <w:lang w:val="en-US"/>
        </w:rPr>
        <w:t xml:space="preserve">available at E-Library, MRSPTU Central Library, </w:t>
      </w:r>
      <w:proofErr w:type="spellStart"/>
      <w:proofErr w:type="gramStart"/>
      <w:r w:rsidRPr="002C0652">
        <w:rPr>
          <w:sz w:val="144"/>
          <w:szCs w:val="144"/>
          <w:lang w:val="en-US"/>
        </w:rPr>
        <w:t>Bathinda</w:t>
      </w:r>
      <w:proofErr w:type="spellEnd"/>
      <w:proofErr w:type="gramEnd"/>
    </w:p>
    <w:sectPr w:rsidR="00F7541B" w:rsidRPr="002C06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52"/>
    <w:rsid w:val="002C0652"/>
    <w:rsid w:val="00F7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D986C-1B0D-460D-88EA-2D341D80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2023-07-07T08:50:00Z</dcterms:created>
  <dcterms:modified xsi:type="dcterms:W3CDTF">2023-07-07T08:53:00Z</dcterms:modified>
</cp:coreProperties>
</file>